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74" w:rsidRDefault="00422674" w:rsidP="00422674">
      <w:pPr>
        <w:jc w:val="center"/>
        <w:rPr>
          <w:sz w:val="36"/>
          <w:szCs w:val="36"/>
        </w:rPr>
      </w:pPr>
      <w:r w:rsidRPr="00422674">
        <w:rPr>
          <w:sz w:val="36"/>
          <w:szCs w:val="36"/>
        </w:rPr>
        <w:t xml:space="preserve">Plan sprawdzeń </w:t>
      </w:r>
    </w:p>
    <w:p w:rsidR="00AC59BA" w:rsidRPr="00422674" w:rsidRDefault="00422674" w:rsidP="00422674">
      <w:pPr>
        <w:jc w:val="center"/>
        <w:rPr>
          <w:sz w:val="36"/>
          <w:szCs w:val="36"/>
        </w:rPr>
      </w:pPr>
      <w:r w:rsidRPr="00422674">
        <w:rPr>
          <w:sz w:val="36"/>
          <w:szCs w:val="36"/>
        </w:rPr>
        <w:t>na okres od………</w:t>
      </w:r>
      <w:r>
        <w:rPr>
          <w:sz w:val="36"/>
          <w:szCs w:val="36"/>
        </w:rPr>
        <w:t>……..</w:t>
      </w:r>
      <w:r w:rsidRPr="00422674">
        <w:rPr>
          <w:sz w:val="36"/>
          <w:szCs w:val="36"/>
        </w:rPr>
        <w:t>.. do …………………..</w:t>
      </w:r>
      <w:r>
        <w:rPr>
          <w:sz w:val="36"/>
          <w:szCs w:val="36"/>
        </w:rPr>
        <w:br/>
      </w:r>
      <w:r w:rsidRPr="00422674">
        <w:rPr>
          <w:sz w:val="12"/>
          <w:szCs w:val="12"/>
        </w:rPr>
        <w:t>Okres jaki obejmuje plan nie może być krótszy niż 3 miesiące, ani dłuższy, niż 12 miesięcy</w:t>
      </w:r>
    </w:p>
    <w:p w:rsidR="00422674" w:rsidRDefault="00422674"/>
    <w:p w:rsidR="00422674" w:rsidRPr="00422674" w:rsidRDefault="00422674" w:rsidP="00422674">
      <w:pPr>
        <w:pStyle w:val="Akapitzlist"/>
        <w:numPr>
          <w:ilvl w:val="0"/>
          <w:numId w:val="1"/>
        </w:numPr>
        <w:rPr>
          <w:b/>
        </w:rPr>
      </w:pPr>
      <w:r w:rsidRPr="00422674">
        <w:rPr>
          <w:b/>
        </w:rPr>
        <w:t>Informacje o sprawdzeniu nr …………..</w:t>
      </w:r>
      <w:r w:rsidR="007C42C6">
        <w:rPr>
          <w:rStyle w:val="Odwoanieprzypisudolnego"/>
          <w:b/>
        </w:rPr>
        <w:footnoteReference w:id="1"/>
      </w:r>
    </w:p>
    <w:p w:rsidR="007C42C6" w:rsidRDefault="007C42C6" w:rsidP="00422674">
      <w:pPr>
        <w:pStyle w:val="Akapitzlist"/>
      </w:pPr>
    </w:p>
    <w:p w:rsidR="00422674" w:rsidRPr="002B2A4D" w:rsidRDefault="007C42C6" w:rsidP="00422674">
      <w:pPr>
        <w:pStyle w:val="Akapitzlist"/>
        <w:rPr>
          <w:b/>
        </w:rPr>
      </w:pPr>
      <w:r w:rsidRPr="002B2A4D">
        <w:rPr>
          <w:b/>
        </w:rPr>
        <w:t>Planowana data przeprowadzenia sprawdzenia:………………………………</w:t>
      </w:r>
      <w:r w:rsidRPr="002B2A4D">
        <w:rPr>
          <w:b/>
        </w:rPr>
        <w:br/>
      </w:r>
    </w:p>
    <w:p w:rsidR="007C42C6" w:rsidRPr="002B2A4D" w:rsidRDefault="007C42C6" w:rsidP="00422674">
      <w:pPr>
        <w:pStyle w:val="Akapitzlist"/>
        <w:rPr>
          <w:b/>
        </w:rPr>
      </w:pPr>
      <w:r w:rsidRPr="002B2A4D">
        <w:rPr>
          <w:b/>
        </w:rPr>
        <w:t>Obszar jaki obejmie sprawdzenie</w:t>
      </w:r>
      <w:r w:rsidRPr="002B2A4D">
        <w:rPr>
          <w:rStyle w:val="Odwoanieprzypisudolnego"/>
          <w:b/>
        </w:rPr>
        <w:footnoteReference w:id="2"/>
      </w:r>
      <w:r w:rsidRPr="002B2A4D">
        <w:rPr>
          <w:b/>
        </w:rPr>
        <w:t>:</w:t>
      </w:r>
    </w:p>
    <w:p w:rsidR="007C42C6" w:rsidRDefault="007C42C6" w:rsidP="00422674">
      <w:pPr>
        <w:pStyle w:val="Akapitzlist"/>
      </w:pPr>
      <w:r>
        <w:t>-</w:t>
      </w:r>
      <w:r w:rsidR="002B2A4D">
        <w:t xml:space="preserve"> ………………………………………………………………………………………………………..</w:t>
      </w:r>
    </w:p>
    <w:p w:rsidR="002B2A4D" w:rsidRDefault="002B2A4D" w:rsidP="002B2A4D">
      <w:pPr>
        <w:pStyle w:val="Akapitzlist"/>
      </w:pPr>
      <w:r>
        <w:t>- ………………………………………………………………………………………………………..</w:t>
      </w:r>
    </w:p>
    <w:p w:rsidR="002B2A4D" w:rsidRDefault="002B2A4D" w:rsidP="002B2A4D">
      <w:pPr>
        <w:pStyle w:val="Akapitzlist"/>
      </w:pPr>
      <w:r>
        <w:t>- ………………………………………………………………………………………………………..</w:t>
      </w:r>
    </w:p>
    <w:p w:rsidR="007C42C6" w:rsidRDefault="007C42C6" w:rsidP="00422674">
      <w:pPr>
        <w:pStyle w:val="Akapitzlist"/>
      </w:pPr>
    </w:p>
    <w:p w:rsidR="002B2A4D" w:rsidRDefault="007C42C6" w:rsidP="00422674">
      <w:pPr>
        <w:pStyle w:val="Akapitzlist"/>
        <w:rPr>
          <w:b/>
        </w:rPr>
      </w:pPr>
      <w:r w:rsidRPr="002B2A4D">
        <w:rPr>
          <w:b/>
        </w:rPr>
        <w:t>Sposób przeprowadzenia</w:t>
      </w:r>
      <w:r w:rsidR="002B2A4D" w:rsidRPr="002B2A4D">
        <w:rPr>
          <w:b/>
        </w:rPr>
        <w:t xml:space="preserve"> sprawdzenia (zaznaczyć właściwe):</w:t>
      </w:r>
    </w:p>
    <w:p w:rsidR="002B2A4D" w:rsidRDefault="002B2A4D" w:rsidP="00422674">
      <w:pPr>
        <w:pStyle w:val="Akapitzlist"/>
      </w:pPr>
    </w:p>
    <w:p w:rsidR="002B2A4D" w:rsidRDefault="002B2A4D" w:rsidP="00422674">
      <w:pPr>
        <w:pStyle w:val="Akapitzlist"/>
      </w:pPr>
      <w:r>
        <w:sym w:font="Symbol" w:char="F07F"/>
      </w:r>
      <w:r>
        <w:t xml:space="preserve"> Przeprowadzenie oględzin</w:t>
      </w:r>
    </w:p>
    <w:p w:rsidR="002B2A4D" w:rsidRDefault="002B2A4D" w:rsidP="00422674">
      <w:pPr>
        <w:pStyle w:val="Akapitzlist"/>
      </w:pPr>
      <w:r>
        <w:sym w:font="Symbol" w:char="F07F"/>
      </w:r>
      <w:r>
        <w:t xml:space="preserve"> Zebranie ustnych wyjaśnień od osób, które są objęte sprawdzeniem</w:t>
      </w:r>
    </w:p>
    <w:p w:rsidR="002B2A4D" w:rsidRDefault="002B2A4D" w:rsidP="00422674">
      <w:pPr>
        <w:pStyle w:val="Akapitzlist"/>
      </w:pPr>
      <w:r>
        <w:sym w:font="Symbol" w:char="F07F"/>
      </w:r>
      <w:r>
        <w:t xml:space="preserve"> Zebranie pisemnych wyjaśnień od osób, które są objęte sprawdzeniem</w:t>
      </w:r>
    </w:p>
    <w:p w:rsidR="002B2A4D" w:rsidRDefault="002B2A4D" w:rsidP="00422674">
      <w:pPr>
        <w:pStyle w:val="Akapitzlist"/>
      </w:pPr>
      <w:r>
        <w:sym w:font="Symbol" w:char="F07F"/>
      </w:r>
      <w:r>
        <w:t xml:space="preserve"> Rozesłanie ankiet do osób objętych sprawdzeniem</w:t>
      </w:r>
    </w:p>
    <w:p w:rsidR="002B2A4D" w:rsidRDefault="002B2A4D" w:rsidP="00422674">
      <w:pPr>
        <w:pStyle w:val="Akapitzlist"/>
      </w:pPr>
      <w:r>
        <w:sym w:font="Symbol" w:char="F07F"/>
      </w:r>
      <w:r>
        <w:t xml:space="preserve"> Sprawdzenie zabezpieczeń systemów informatycznych poprzez wykonanie koniecznych czynności przez osoby upoważnione, w szczególności do zarządzania systemem</w:t>
      </w:r>
    </w:p>
    <w:p w:rsidR="002B2A4D" w:rsidRDefault="002B2A4D" w:rsidP="00422674">
      <w:pPr>
        <w:pStyle w:val="Akapitzlist"/>
      </w:pPr>
    </w:p>
    <w:p w:rsidR="007C42C6" w:rsidRPr="002B2A4D" w:rsidRDefault="002B2A4D" w:rsidP="00422674">
      <w:pPr>
        <w:pStyle w:val="Akapitzlist"/>
        <w:rPr>
          <w:b/>
        </w:rPr>
      </w:pPr>
      <w:r w:rsidRPr="002B2A4D">
        <w:rPr>
          <w:b/>
        </w:rPr>
        <w:t xml:space="preserve">Sposób </w:t>
      </w:r>
      <w:r w:rsidR="007C42C6" w:rsidRPr="002B2A4D">
        <w:rPr>
          <w:b/>
        </w:rPr>
        <w:t>dokumentowania sprawdzenia</w:t>
      </w:r>
      <w:r w:rsidRPr="002B2A4D">
        <w:rPr>
          <w:b/>
        </w:rPr>
        <w:t xml:space="preserve"> (zaznaczyć właściwe)</w:t>
      </w:r>
      <w:r w:rsidR="007C42C6" w:rsidRPr="002B2A4D">
        <w:rPr>
          <w:b/>
        </w:rPr>
        <w:t>:</w:t>
      </w:r>
    </w:p>
    <w:p w:rsidR="002B2A4D" w:rsidRDefault="002B2A4D" w:rsidP="00422674">
      <w:pPr>
        <w:pStyle w:val="Akapitzlist"/>
      </w:pPr>
    </w:p>
    <w:p w:rsidR="007C42C6" w:rsidRDefault="007C42C6" w:rsidP="00422674">
      <w:pPr>
        <w:pStyle w:val="Akapitzlist"/>
      </w:pPr>
      <w:r>
        <w:sym w:font="Symbol" w:char="F07F"/>
      </w:r>
      <w:r>
        <w:t xml:space="preserve"> </w:t>
      </w:r>
      <w:r w:rsidR="002B2A4D">
        <w:t>Utrwalenie danych z systemu informatycznego na elektronicznym nośniku danych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Utrwalenie danych z systemu informatycznego w postaci wydruku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Sporządzenie notatki z czynności, zebranych wyjaśnień i przeprowadzonych oględzin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Sporządzenie kopii otrzymanych dokumentów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Odebranie wyjaśnień od osoby, której czynności objęto sprawdzeniem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Sporządzenie kopii obrazu wyświetlonego na ekranie urządzenia stanowiącego część systemu informatycznego służącego za przetwarzania lub Zabezpieczenia danych</w:t>
      </w:r>
    </w:p>
    <w:p w:rsidR="002B2A4D" w:rsidRDefault="002B2A4D" w:rsidP="002B2A4D">
      <w:pPr>
        <w:pStyle w:val="Akapitzlist"/>
      </w:pPr>
      <w:r>
        <w:sym w:font="Symbol" w:char="F07F"/>
      </w:r>
      <w:r>
        <w:t xml:space="preserve"> Sporządzenie kopii zapisów rejestrów systemu informatycznego służącego do przetwarzania </w:t>
      </w:r>
      <w:proofErr w:type="spellStart"/>
      <w:r>
        <w:t>d.o</w:t>
      </w:r>
      <w:proofErr w:type="spellEnd"/>
      <w:r>
        <w:t>. lub konfiguracji technicznych środków zabezpieczeń</w:t>
      </w:r>
    </w:p>
    <w:p w:rsidR="002B2A4D" w:rsidRDefault="002B2A4D" w:rsidP="002B2A4D">
      <w:pPr>
        <w:pStyle w:val="Akapitzlist"/>
      </w:pPr>
    </w:p>
    <w:p w:rsidR="00422674" w:rsidRDefault="00422674" w:rsidP="00422674">
      <w:pPr>
        <w:pStyle w:val="Akapitzlist"/>
      </w:pPr>
      <w:r w:rsidRPr="002B2A4D">
        <w:rPr>
          <w:b/>
        </w:rPr>
        <w:t xml:space="preserve">Zakres </w:t>
      </w:r>
      <w:r w:rsidR="007C42C6" w:rsidRPr="002B2A4D">
        <w:rPr>
          <w:b/>
        </w:rPr>
        <w:t xml:space="preserve">tematyczny </w:t>
      </w:r>
      <w:r w:rsidRPr="002B2A4D">
        <w:rPr>
          <w:b/>
        </w:rPr>
        <w:t>sprawdzenia (zaznaczyć właściwe):</w:t>
      </w:r>
      <w:r>
        <w:br/>
      </w:r>
      <w:r>
        <w:br/>
      </w:r>
      <w:r>
        <w:sym w:font="Symbol" w:char="F07F"/>
      </w:r>
      <w:r>
        <w:t xml:space="preserve"> Polityka bezpieczeństwa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Instrukcja zarządzania systemami informatycznymi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Ewidencja upoważnień</w:t>
      </w:r>
    </w:p>
    <w:p w:rsidR="007C42C6" w:rsidRDefault="00422674" w:rsidP="007C42C6">
      <w:pPr>
        <w:pStyle w:val="Akapitzlist"/>
      </w:pPr>
      <w:r>
        <w:lastRenderedPageBreak/>
        <w:sym w:font="Symbol" w:char="F07F"/>
      </w:r>
      <w:r>
        <w:t xml:space="preserve"> Upoważnienia</w:t>
      </w:r>
    </w:p>
    <w:p w:rsidR="007C42C6" w:rsidRDefault="007C42C6" w:rsidP="007C42C6">
      <w:pPr>
        <w:pStyle w:val="Akapitzlist"/>
      </w:pPr>
      <w:r>
        <w:sym w:font="Symbol" w:char="F07F"/>
      </w:r>
      <w:r>
        <w:t xml:space="preserve"> Przestrzeganie procedur określonych w dokumentacji przetwarzania danych osobowych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Inwentaryzacja zbiorów danych osobowych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Zgłoszenia zbiorów danych do GIODO 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Poprawność powierzania danych osobowych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Poprawność przekazywania danych osobowych do poza obszar gospodarczy UE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Poprawność zapisów </w:t>
      </w:r>
      <w:proofErr w:type="spellStart"/>
      <w:r>
        <w:t>o</w:t>
      </w:r>
      <w:r w:rsidR="004042CD">
        <w:t>.</w:t>
      </w:r>
      <w:r>
        <w:t>d</w:t>
      </w:r>
      <w:r w:rsidR="004042CD">
        <w:t>.</w:t>
      </w:r>
      <w:r>
        <w:t>o</w:t>
      </w:r>
      <w:proofErr w:type="spellEnd"/>
      <w:r w:rsidR="004042CD">
        <w:t>.</w:t>
      </w:r>
      <w:r>
        <w:t xml:space="preserve"> w umowach i regulaminach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Zabezpieczenia fizyczne danych osobowych w formie papierowej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Zabezpieczenia fizyczne danych osobowych w formie elektronicznej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Zabezpieczenia systemowe danych osobowych w formie elektronicznej</w:t>
      </w:r>
    </w:p>
    <w:p w:rsidR="00422674" w:rsidRDefault="00422674" w:rsidP="00422674">
      <w:pPr>
        <w:pStyle w:val="Akapitzlist"/>
      </w:pPr>
      <w:r>
        <w:sym w:font="Symbol" w:char="F07F"/>
      </w:r>
      <w:r>
        <w:t xml:space="preserve"> Procedury i zasady postępowania realizowane przez osoby upoważnione</w:t>
      </w:r>
    </w:p>
    <w:p w:rsidR="00422674" w:rsidRDefault="00422674" w:rsidP="00422674">
      <w:pPr>
        <w:pStyle w:val="Akapitzlist"/>
      </w:pPr>
      <w:r>
        <w:sym w:font="Symbol" w:char="F07F"/>
      </w:r>
      <w:r w:rsidR="004042CD">
        <w:t xml:space="preserve"> Procedury tworzenia kopii zapasowych i odzyskiwania danych</w:t>
      </w:r>
    </w:p>
    <w:p w:rsidR="004042CD" w:rsidRDefault="004042CD" w:rsidP="00422674">
      <w:pPr>
        <w:pStyle w:val="Akapitzlist"/>
      </w:pPr>
      <w:r>
        <w:sym w:font="Symbol" w:char="F07F"/>
      </w:r>
      <w:r>
        <w:t xml:space="preserve"> Procedury upoważniania do przetwarzania danych</w:t>
      </w:r>
    </w:p>
    <w:p w:rsidR="004042CD" w:rsidRDefault="004042CD" w:rsidP="00422674">
      <w:pPr>
        <w:pStyle w:val="Akapitzlist"/>
      </w:pPr>
      <w:r>
        <w:sym w:font="Symbol" w:char="F07F"/>
      </w:r>
      <w:r>
        <w:t xml:space="preserve"> Procedury wysyłania sprzętu komputerowego, na którym przetwarzane są </w:t>
      </w:r>
      <w:proofErr w:type="spellStart"/>
      <w:r>
        <w:t>d.o</w:t>
      </w:r>
      <w:proofErr w:type="spellEnd"/>
      <w:r>
        <w:t>. do serwisu</w:t>
      </w:r>
    </w:p>
    <w:p w:rsidR="004042CD" w:rsidRDefault="004042CD" w:rsidP="00422674">
      <w:pPr>
        <w:pStyle w:val="Akapitzlist"/>
      </w:pPr>
      <w:r>
        <w:sym w:font="Symbol" w:char="F07F"/>
      </w:r>
      <w:r>
        <w:t xml:space="preserve"> Procedury udostępniania danych osobowych</w:t>
      </w:r>
    </w:p>
    <w:p w:rsidR="007C42C6" w:rsidRDefault="007C42C6" w:rsidP="00422674">
      <w:pPr>
        <w:pStyle w:val="Akapitzlist"/>
      </w:pPr>
      <w:r>
        <w:sym w:font="Symbol" w:char="F07F"/>
      </w:r>
      <w:r>
        <w:t xml:space="preserve"> Procedury niszczenia dokumentów</w:t>
      </w:r>
    </w:p>
    <w:p w:rsidR="007C42C6" w:rsidRDefault="007C42C6" w:rsidP="00422674">
      <w:pPr>
        <w:pStyle w:val="Akapitzlist"/>
      </w:pPr>
      <w:r>
        <w:sym w:font="Symbol" w:char="F07F"/>
      </w:r>
      <w:r>
        <w:t xml:space="preserve"> Inne ……………………………..</w:t>
      </w:r>
    </w:p>
    <w:p w:rsidR="00422674" w:rsidRDefault="00422674" w:rsidP="00422674">
      <w:pPr>
        <w:pStyle w:val="Akapitzlist"/>
      </w:pPr>
    </w:p>
    <w:p w:rsidR="002B2A4D" w:rsidRDefault="002B2A4D" w:rsidP="00422674">
      <w:pPr>
        <w:pStyle w:val="Akapitzlist"/>
      </w:pPr>
    </w:p>
    <w:p w:rsidR="002B2A4D" w:rsidRDefault="002B2A4D" w:rsidP="00422674">
      <w:pPr>
        <w:pStyle w:val="Akapitzlist"/>
      </w:pPr>
      <w:r>
        <w:t>Data: ………………….</w:t>
      </w:r>
    </w:p>
    <w:p w:rsidR="002B2A4D" w:rsidRDefault="002B2A4D" w:rsidP="00422674">
      <w:pPr>
        <w:pStyle w:val="Akapitzlist"/>
      </w:pPr>
      <w:r>
        <w:t>Podpis Administratora Bezpieczeństwa Informacji: ………………………………………</w:t>
      </w:r>
    </w:p>
    <w:p w:rsidR="002B2A4D" w:rsidRDefault="002B2A4D" w:rsidP="00422674">
      <w:pPr>
        <w:pStyle w:val="Akapitzlist"/>
      </w:pPr>
    </w:p>
    <w:p w:rsidR="002B2A4D" w:rsidRDefault="002B2A4D" w:rsidP="00422674">
      <w:pPr>
        <w:pStyle w:val="Akapitzlist"/>
      </w:pPr>
    </w:p>
    <w:p w:rsidR="002B2A4D" w:rsidRDefault="002B2A4D" w:rsidP="00422674">
      <w:pPr>
        <w:pStyle w:val="Akapitzlist"/>
      </w:pPr>
      <w:r>
        <w:t>Przyjąłem do wiadomości ………………………………………………………………………………</w:t>
      </w:r>
    </w:p>
    <w:p w:rsidR="002B2A4D" w:rsidRPr="002B2A4D" w:rsidRDefault="002B2A4D" w:rsidP="002B2A4D">
      <w:pPr>
        <w:pStyle w:val="Akapitzlist"/>
        <w:ind w:left="3552"/>
        <w:rPr>
          <w:sz w:val="14"/>
          <w:szCs w:val="14"/>
        </w:rPr>
      </w:pPr>
      <w:r>
        <w:rPr>
          <w:sz w:val="14"/>
          <w:szCs w:val="14"/>
        </w:rPr>
        <w:t>Data i podpis  Administratora Danych Osobowych</w:t>
      </w:r>
    </w:p>
    <w:sectPr w:rsidR="002B2A4D" w:rsidRPr="002B2A4D" w:rsidSect="00AC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D3" w:rsidRDefault="009759D3" w:rsidP="007C42C6">
      <w:pPr>
        <w:spacing w:after="0" w:line="240" w:lineRule="auto"/>
      </w:pPr>
      <w:r>
        <w:separator/>
      </w:r>
    </w:p>
  </w:endnote>
  <w:endnote w:type="continuationSeparator" w:id="0">
    <w:p w:rsidR="009759D3" w:rsidRDefault="009759D3" w:rsidP="007C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D3" w:rsidRDefault="009759D3" w:rsidP="007C42C6">
      <w:pPr>
        <w:spacing w:after="0" w:line="240" w:lineRule="auto"/>
      </w:pPr>
      <w:r>
        <w:separator/>
      </w:r>
    </w:p>
  </w:footnote>
  <w:footnote w:type="continuationSeparator" w:id="0">
    <w:p w:rsidR="009759D3" w:rsidRDefault="009759D3" w:rsidP="007C42C6">
      <w:pPr>
        <w:spacing w:after="0" w:line="240" w:lineRule="auto"/>
      </w:pPr>
      <w:r>
        <w:continuationSeparator/>
      </w:r>
    </w:p>
  </w:footnote>
  <w:footnote w:id="1">
    <w:p w:rsidR="007C42C6" w:rsidRDefault="007C42C6">
      <w:pPr>
        <w:pStyle w:val="Tekstprzypisudolnego"/>
      </w:pPr>
      <w:r>
        <w:rPr>
          <w:rStyle w:val="Odwoanieprzypisudolnego"/>
        </w:rPr>
        <w:footnoteRef/>
      </w:r>
      <w:r>
        <w:t xml:space="preserve"> Powtórzyć dla każdego ze sprawdzeń</w:t>
      </w:r>
    </w:p>
  </w:footnote>
  <w:footnote w:id="2">
    <w:p w:rsidR="007C42C6" w:rsidRDefault="007C42C6">
      <w:pPr>
        <w:pStyle w:val="Tekstprzypisudolnego"/>
      </w:pPr>
      <w:r>
        <w:rPr>
          <w:rStyle w:val="Odwoanieprzypisudolnego"/>
        </w:rPr>
        <w:footnoteRef/>
      </w:r>
      <w:r>
        <w:t xml:space="preserve"> Podać adresy i/lub nazwy pomieszczeń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192"/>
    <w:multiLevelType w:val="hybridMultilevel"/>
    <w:tmpl w:val="1F403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74"/>
    <w:rsid w:val="002B2A4D"/>
    <w:rsid w:val="004042CD"/>
    <w:rsid w:val="00422674"/>
    <w:rsid w:val="0057389D"/>
    <w:rsid w:val="007C42C6"/>
    <w:rsid w:val="009759D3"/>
    <w:rsid w:val="00A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6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42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2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2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E9EF0-1173-45E5-B151-82D228C0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sczub</dc:creator>
  <cp:lastModifiedBy>sczub</cp:lastModifiedBy>
  <cp:revision>1</cp:revision>
  <dcterms:created xsi:type="dcterms:W3CDTF">2015-08-25T08:53:00Z</dcterms:created>
  <dcterms:modified xsi:type="dcterms:W3CDTF">2015-08-25T09:42:00Z</dcterms:modified>
</cp:coreProperties>
</file>